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0BDD7F2" w14:textId="1F79D585" w:rsidR="00E906C5" w:rsidRPr="00E906C5" w:rsidRDefault="00E906C5" w:rsidP="00E906C5">
      <w:pPr>
        <w:rPr>
          <w:rFonts w:ascii="Times New Roman" w:eastAsia="Times New Roman" w:hAnsi="Times New Roman" w:cs="Times New Roman"/>
          <w:kern w:val="0"/>
          <w14:ligatures w14:val="none"/>
        </w:rPr>
      </w:pPr>
      <w:r w:rsidRPr="00E906C5">
        <w:rPr>
          <w:rFonts w:ascii="Times New Roman" w:eastAsia="Times New Roman" w:hAnsi="Times New Roman" w:cs="Times New Roman"/>
          <w:kern w:val="0"/>
          <w14:ligatures w14:val="none"/>
        </w:rPr>
        <w:t>FOR IMMEDIATE RELEASE</w:t>
      </w:r>
    </w:p>
    <w:p w14:paraId="0885FEEA" w14:textId="79FCC183" w:rsidR="00E906C5" w:rsidRPr="00E906C5" w:rsidRDefault="00E906C5" w:rsidP="00E906C5">
      <w:pPr>
        <w:rPr>
          <w:rFonts w:ascii="Times New Roman" w:eastAsia="Times New Roman" w:hAnsi="Times New Roman" w:cs="Times New Roman"/>
          <w:b/>
          <w:bCs/>
          <w:kern w:val="0"/>
          <w14:ligatures w14:val="none"/>
        </w:rPr>
      </w:pPr>
      <w:r w:rsidRPr="00E906C5">
        <w:rPr>
          <w:rFonts w:ascii="Times New Roman" w:eastAsia="Times New Roman" w:hAnsi="Times New Roman" w:cs="Times New Roman"/>
          <w:b/>
          <w:bCs/>
          <w:kern w:val="0"/>
          <w14:ligatures w14:val="none"/>
        </w:rPr>
        <w:t>Syracuse University Brass Ensemble and 10th Mountain Division Band to Present America 250 Concert</w:t>
      </w:r>
    </w:p>
    <w:p w14:paraId="33267EE4" w14:textId="7098AED4" w:rsidR="00E906C5" w:rsidRPr="00E906C5" w:rsidRDefault="00E906C5" w:rsidP="00E906C5">
      <w:pPr>
        <w:rPr>
          <w:rFonts w:ascii="Times New Roman" w:eastAsia="Times New Roman" w:hAnsi="Times New Roman" w:cs="Times New Roman"/>
          <w:i/>
          <w:iCs/>
          <w:kern w:val="0"/>
          <w14:ligatures w14:val="none"/>
        </w:rPr>
      </w:pPr>
      <w:r w:rsidRPr="00E906C5">
        <w:rPr>
          <w:rFonts w:ascii="Times New Roman" w:eastAsia="Times New Roman" w:hAnsi="Times New Roman" w:cs="Times New Roman"/>
          <w:i/>
          <w:iCs/>
          <w:kern w:val="0"/>
          <w14:ligatures w14:val="none"/>
        </w:rPr>
        <w:t>Free Nov. 13 event at Hendricks Chapel will include a student masterclass and joint patriotic finale</w:t>
      </w:r>
    </w:p>
    <w:p w14:paraId="0B0F1F70" w14:textId="2C77FEF7" w:rsidR="00E906C5" w:rsidRPr="00E906C5" w:rsidRDefault="00E906C5" w:rsidP="00E906C5">
      <w:pPr>
        <w:rPr>
          <w:rFonts w:ascii="Times New Roman" w:eastAsia="Times New Roman" w:hAnsi="Times New Roman" w:cs="Times New Roman"/>
          <w:kern w:val="0"/>
          <w14:ligatures w14:val="none"/>
        </w:rPr>
      </w:pPr>
      <w:r w:rsidRPr="00E906C5">
        <w:rPr>
          <w:rFonts w:ascii="Times New Roman" w:eastAsia="Times New Roman" w:hAnsi="Times New Roman" w:cs="Times New Roman"/>
          <w:kern w:val="0"/>
          <w14:ligatures w14:val="none"/>
        </w:rPr>
        <w:t>SYRACUSE, N.Y. — The Syracuse University Brass Ensemble and the 10th Mountain Division Band will come together at Hendricks Chapel on Friday, Nov. 13, 2026, for a special concert commemorating the 250th anniversary of the United States. The event is presented in partnership with Syracuse University’s Office of Veteran and Military Affairs (OVMA) and Hendricks Chapel.</w:t>
      </w:r>
    </w:p>
    <w:p w14:paraId="4CF996B1" w14:textId="127D1EA1" w:rsidR="00E906C5" w:rsidRPr="00E906C5" w:rsidRDefault="00E906C5" w:rsidP="00E906C5">
      <w:pPr>
        <w:rPr>
          <w:rFonts w:ascii="Times New Roman" w:eastAsia="Times New Roman" w:hAnsi="Times New Roman" w:cs="Times New Roman"/>
          <w:kern w:val="0"/>
          <w14:ligatures w14:val="none"/>
        </w:rPr>
      </w:pPr>
      <w:r w:rsidRPr="00E906C5">
        <w:rPr>
          <w:rFonts w:ascii="Times New Roman" w:eastAsia="Times New Roman" w:hAnsi="Times New Roman" w:cs="Times New Roman"/>
          <w:kern w:val="0"/>
          <w14:ligatures w14:val="none"/>
        </w:rPr>
        <w:t>The concert will begin at 6:30 p.m. and is free and open to the public. The program will feature individual performances by the Syracuse University Brass Ensemble and the 10th Mountain Division Band, followed by a joint finale featuring “Armed Services Salute” and John Philip Sousa’s “The Stars and Stripes Forever.”</w:t>
      </w:r>
    </w:p>
    <w:p w14:paraId="6DB9A3BB" w14:textId="650CB23F" w:rsidR="00E906C5" w:rsidRPr="00E906C5" w:rsidRDefault="00E906C5" w:rsidP="00E906C5">
      <w:pPr>
        <w:rPr>
          <w:rFonts w:ascii="Times New Roman" w:eastAsia="Times New Roman" w:hAnsi="Times New Roman" w:cs="Times New Roman"/>
          <w:kern w:val="0"/>
          <w14:ligatures w14:val="none"/>
        </w:rPr>
      </w:pPr>
      <w:r w:rsidRPr="00E906C5">
        <w:rPr>
          <w:rFonts w:ascii="Times New Roman" w:eastAsia="Times New Roman" w:hAnsi="Times New Roman" w:cs="Times New Roman"/>
          <w:kern w:val="0"/>
          <w14:ligatures w14:val="none"/>
        </w:rPr>
        <w:t>The collaboration will celebrate service, education, community and musical excellence while bringing together civilian and military musicians from Central and Northern New York.</w:t>
      </w:r>
    </w:p>
    <w:p w14:paraId="05CB350C" w14:textId="77777777" w:rsidR="00E906C5" w:rsidRPr="00E906C5" w:rsidRDefault="00E906C5" w:rsidP="00E906C5">
      <w:pPr>
        <w:rPr>
          <w:rFonts w:ascii="Times New Roman" w:eastAsia="Times New Roman" w:hAnsi="Times New Roman" w:cs="Times New Roman"/>
          <w:kern w:val="0"/>
          <w14:ligatures w14:val="none"/>
        </w:rPr>
      </w:pPr>
      <w:r w:rsidRPr="00E906C5">
        <w:rPr>
          <w:rFonts w:ascii="Times New Roman" w:eastAsia="Times New Roman" w:hAnsi="Times New Roman" w:cs="Times New Roman"/>
          <w:kern w:val="0"/>
          <w14:ligatures w14:val="none"/>
        </w:rPr>
        <w:t>“America’s 250th anniversary invites us to reflect not only on the history we have inherited, but also on the communities we continue to build together. By bringing the Syracuse University Brass Ensemble and the 10th Mountain Division Band together in Hendricks Chapel, this concert honors service, education, and music’s enduring power to unite us,” said Dr. James T. Spencer, director of the Syracuse University Brass Ensemble.</w:t>
      </w:r>
    </w:p>
    <w:p w14:paraId="4CD65946" w14:textId="46125012" w:rsidR="00E906C5" w:rsidRPr="00E906C5" w:rsidRDefault="00E906C5" w:rsidP="00E906C5">
      <w:pPr>
        <w:rPr>
          <w:rFonts w:ascii="Times New Roman" w:eastAsia="Times New Roman" w:hAnsi="Times New Roman" w:cs="Times New Roman"/>
          <w:b/>
          <w:bCs/>
          <w:kern w:val="0"/>
          <w14:ligatures w14:val="none"/>
        </w:rPr>
      </w:pPr>
      <w:r w:rsidRPr="00E906C5">
        <w:rPr>
          <w:rFonts w:ascii="Times New Roman" w:eastAsia="Times New Roman" w:hAnsi="Times New Roman" w:cs="Times New Roman"/>
          <w:b/>
          <w:bCs/>
          <w:kern w:val="0"/>
          <w14:ligatures w14:val="none"/>
        </w:rPr>
        <w:t>Student Masterclass</w:t>
      </w:r>
    </w:p>
    <w:p w14:paraId="67AFDFE1" w14:textId="20010DE2" w:rsidR="00E906C5" w:rsidRPr="00E906C5" w:rsidRDefault="00E906C5" w:rsidP="00E906C5">
      <w:pPr>
        <w:rPr>
          <w:rFonts w:ascii="Times New Roman" w:eastAsia="Times New Roman" w:hAnsi="Times New Roman" w:cs="Times New Roman"/>
          <w:kern w:val="0"/>
          <w14:ligatures w14:val="none"/>
        </w:rPr>
      </w:pPr>
      <w:r w:rsidRPr="00E906C5">
        <w:rPr>
          <w:rFonts w:ascii="Times New Roman" w:eastAsia="Times New Roman" w:hAnsi="Times New Roman" w:cs="Times New Roman"/>
          <w:kern w:val="0"/>
          <w14:ligatures w14:val="none"/>
        </w:rPr>
        <w:t>Before the concert, members of the 10th Mountain Division Band will present a free masterclass for high school musicians from 4 to 5 p.m. at Hendricks Chapel.</w:t>
      </w:r>
    </w:p>
    <w:p w14:paraId="0871CABD" w14:textId="637E6447" w:rsidR="00E906C5" w:rsidRPr="00E906C5" w:rsidRDefault="00E906C5" w:rsidP="00E906C5">
      <w:pPr>
        <w:rPr>
          <w:rFonts w:ascii="Times New Roman" w:eastAsia="Times New Roman" w:hAnsi="Times New Roman" w:cs="Times New Roman"/>
          <w:kern w:val="0"/>
          <w14:ligatures w14:val="none"/>
        </w:rPr>
      </w:pPr>
      <w:r w:rsidRPr="00E906C5">
        <w:rPr>
          <w:rFonts w:ascii="Times New Roman" w:eastAsia="Times New Roman" w:hAnsi="Times New Roman" w:cs="Times New Roman"/>
          <w:kern w:val="0"/>
          <w14:ligatures w14:val="none"/>
        </w:rPr>
        <w:t>The session will introduce students to the range of professional opportunities that a background in music can create. Band members will discuss their musical development, career decisions, military service and experiences performing as professional military musicians.</w:t>
      </w:r>
    </w:p>
    <w:p w14:paraId="107B7A32" w14:textId="77777777" w:rsidR="00E906C5" w:rsidRPr="00E906C5" w:rsidRDefault="00E906C5" w:rsidP="00E906C5">
      <w:pPr>
        <w:rPr>
          <w:rFonts w:ascii="Times New Roman" w:eastAsia="Times New Roman" w:hAnsi="Times New Roman" w:cs="Times New Roman"/>
          <w:kern w:val="0"/>
          <w14:ligatures w14:val="none"/>
        </w:rPr>
      </w:pPr>
      <w:r w:rsidRPr="00E906C5">
        <w:rPr>
          <w:rFonts w:ascii="Times New Roman" w:eastAsia="Times New Roman" w:hAnsi="Times New Roman" w:cs="Times New Roman"/>
          <w:kern w:val="0"/>
          <w14:ligatures w14:val="none"/>
        </w:rPr>
        <w:t>The masterclass will also offer practical guidance on audition preparation, performance confidence, effective practice methods, technical development, and preparing for rehearsals and performances. Band members may demonstrate exercises and techniques with their instruments and answer questions from participating students.</w:t>
      </w:r>
    </w:p>
    <w:p w14:paraId="1401D702" w14:textId="3E9C1EB1" w:rsidR="00E906C5" w:rsidRPr="00E906C5" w:rsidRDefault="00E906C5" w:rsidP="00E906C5">
      <w:pPr>
        <w:rPr>
          <w:rFonts w:ascii="Times New Roman" w:eastAsia="Times New Roman" w:hAnsi="Times New Roman" w:cs="Times New Roman"/>
          <w:kern w:val="0"/>
          <w14:ligatures w14:val="none"/>
        </w:rPr>
      </w:pPr>
      <w:r w:rsidRPr="00E906C5">
        <w:rPr>
          <w:rFonts w:ascii="Times New Roman" w:eastAsia="Times New Roman" w:hAnsi="Times New Roman" w:cs="Times New Roman"/>
          <w:kern w:val="0"/>
          <w14:ligatures w14:val="none"/>
        </w:rPr>
        <w:t xml:space="preserve">High school musicians interested in attending may learn more and RSVP at </w:t>
      </w:r>
      <w:r>
        <w:rPr>
          <w:rFonts w:ascii="Times New Roman" w:eastAsia="Times New Roman" w:hAnsi="Times New Roman" w:cs="Times New Roman"/>
          <w:kern w:val="0"/>
          <w14:ligatures w14:val="none"/>
        </w:rPr>
        <w:t>https://</w:t>
      </w:r>
      <w:r w:rsidRPr="00E906C5">
        <w:rPr>
          <w:rFonts w:ascii="Times New Roman" w:eastAsia="Times New Roman" w:hAnsi="Times New Roman" w:cs="Times New Roman"/>
          <w:kern w:val="0"/>
          <w14:ligatures w14:val="none"/>
        </w:rPr>
        <w:t>subrass.syr.edu/concerts/america250/master-class</w:t>
      </w:r>
    </w:p>
    <w:p w14:paraId="25A21D27" w14:textId="77777777" w:rsidR="00E906C5" w:rsidRPr="00E906C5" w:rsidRDefault="00E906C5" w:rsidP="00E906C5">
      <w:pPr>
        <w:rPr>
          <w:rFonts w:ascii="Times New Roman" w:eastAsia="Times New Roman" w:hAnsi="Times New Roman" w:cs="Times New Roman"/>
          <w:kern w:val="0"/>
          <w14:ligatures w14:val="none"/>
        </w:rPr>
      </w:pPr>
    </w:p>
    <w:p w14:paraId="13240DDD" w14:textId="1AB62325" w:rsidR="00E906C5" w:rsidRPr="00E906C5" w:rsidRDefault="00E906C5" w:rsidP="00E906C5">
      <w:pPr>
        <w:rPr>
          <w:rFonts w:ascii="Times New Roman" w:eastAsia="Times New Roman" w:hAnsi="Times New Roman" w:cs="Times New Roman"/>
          <w:b/>
          <w:bCs/>
          <w:kern w:val="0"/>
          <w14:ligatures w14:val="none"/>
        </w:rPr>
      </w:pPr>
      <w:r w:rsidRPr="00E906C5">
        <w:rPr>
          <w:rFonts w:ascii="Times New Roman" w:eastAsia="Times New Roman" w:hAnsi="Times New Roman" w:cs="Times New Roman"/>
          <w:b/>
          <w:bCs/>
          <w:kern w:val="0"/>
          <w14:ligatures w14:val="none"/>
        </w:rPr>
        <w:lastRenderedPageBreak/>
        <w:t>Concert Program</w:t>
      </w:r>
    </w:p>
    <w:p w14:paraId="1F744FBF" w14:textId="35331AA7" w:rsidR="00E906C5" w:rsidRDefault="00E906C5" w:rsidP="00E906C5">
      <w:pPr>
        <w:rPr>
          <w:rFonts w:ascii="Times New Roman" w:eastAsia="Times New Roman" w:hAnsi="Times New Roman" w:cs="Times New Roman"/>
          <w:kern w:val="0"/>
          <w14:ligatures w14:val="none"/>
        </w:rPr>
      </w:pPr>
      <w:r w:rsidRPr="00E906C5">
        <w:rPr>
          <w:rFonts w:ascii="Times New Roman" w:eastAsia="Times New Roman" w:hAnsi="Times New Roman" w:cs="Times New Roman"/>
          <w:kern w:val="0"/>
          <w14:ligatures w14:val="none"/>
        </w:rPr>
        <w:t>The evening concert will begin at 6:30 p.m. The Syracuse University Brass Ensemble and the 10th Mountain Division Band will each present an individual program before uniting for a collaborative finale featuring “Armed Services Salute” and “The Stars and Stripes Forever.”</w:t>
      </w:r>
    </w:p>
    <w:p w14:paraId="5F7577F1" w14:textId="77777777" w:rsidR="00F44750" w:rsidRPr="00E906C5" w:rsidRDefault="00F44750" w:rsidP="00E906C5">
      <w:pPr>
        <w:rPr>
          <w:rFonts w:ascii="Times New Roman" w:eastAsia="Times New Roman" w:hAnsi="Times New Roman" w:cs="Times New Roman"/>
          <w:kern w:val="0"/>
          <w14:ligatures w14:val="none"/>
        </w:rPr>
      </w:pPr>
    </w:p>
    <w:p w14:paraId="4C241FB6" w14:textId="586EFED5" w:rsidR="00E906C5" w:rsidRPr="00E906C5" w:rsidRDefault="00E906C5" w:rsidP="00E906C5">
      <w:pPr>
        <w:rPr>
          <w:rFonts w:ascii="Times New Roman" w:eastAsia="Times New Roman" w:hAnsi="Times New Roman" w:cs="Times New Roman"/>
          <w:b/>
          <w:bCs/>
          <w:kern w:val="0"/>
          <w14:ligatures w14:val="none"/>
        </w:rPr>
      </w:pPr>
      <w:r w:rsidRPr="00E906C5">
        <w:rPr>
          <w:rFonts w:ascii="Times New Roman" w:eastAsia="Times New Roman" w:hAnsi="Times New Roman" w:cs="Times New Roman"/>
          <w:b/>
          <w:bCs/>
          <w:kern w:val="0"/>
          <w14:ligatures w14:val="none"/>
        </w:rPr>
        <w:t>Event Details</w:t>
      </w:r>
    </w:p>
    <w:p w14:paraId="043904AD" w14:textId="30F14D6E" w:rsidR="00E906C5" w:rsidRPr="00E906C5" w:rsidRDefault="00E906C5" w:rsidP="00E906C5">
      <w:pPr>
        <w:rPr>
          <w:rFonts w:ascii="Times New Roman" w:eastAsia="Times New Roman" w:hAnsi="Times New Roman" w:cs="Times New Roman"/>
          <w:b/>
          <w:bCs/>
          <w:kern w:val="0"/>
          <w14:ligatures w14:val="none"/>
        </w:rPr>
      </w:pPr>
      <w:r w:rsidRPr="00E906C5">
        <w:rPr>
          <w:rFonts w:ascii="Times New Roman" w:eastAsia="Times New Roman" w:hAnsi="Times New Roman" w:cs="Times New Roman"/>
          <w:b/>
          <w:bCs/>
          <w:kern w:val="0"/>
          <w14:ligatures w14:val="none"/>
        </w:rPr>
        <w:t xml:space="preserve">Friday, Nov. 13, 2026 </w:t>
      </w:r>
    </w:p>
    <w:p w14:paraId="1A7516E0" w14:textId="77777777" w:rsidR="00E906C5" w:rsidRPr="00E906C5" w:rsidRDefault="00E906C5" w:rsidP="00E906C5">
      <w:pPr>
        <w:rPr>
          <w:rFonts w:ascii="Times New Roman" w:eastAsia="Times New Roman" w:hAnsi="Times New Roman" w:cs="Times New Roman"/>
          <w:kern w:val="0"/>
          <w14:ligatures w14:val="none"/>
        </w:rPr>
      </w:pPr>
      <w:r w:rsidRPr="00E906C5">
        <w:rPr>
          <w:rFonts w:ascii="Times New Roman" w:eastAsia="Times New Roman" w:hAnsi="Times New Roman" w:cs="Times New Roman"/>
          <w:kern w:val="0"/>
          <w14:ligatures w14:val="none"/>
        </w:rPr>
        <w:t xml:space="preserve">Hendricks Chapel  </w:t>
      </w:r>
    </w:p>
    <w:p w14:paraId="18FB416E" w14:textId="77777777" w:rsidR="00E906C5" w:rsidRPr="00E906C5" w:rsidRDefault="00E906C5" w:rsidP="00E906C5">
      <w:pPr>
        <w:rPr>
          <w:rFonts w:ascii="Times New Roman" w:eastAsia="Times New Roman" w:hAnsi="Times New Roman" w:cs="Times New Roman"/>
          <w:kern w:val="0"/>
          <w14:ligatures w14:val="none"/>
        </w:rPr>
      </w:pPr>
      <w:r w:rsidRPr="00E906C5">
        <w:rPr>
          <w:rFonts w:ascii="Times New Roman" w:eastAsia="Times New Roman" w:hAnsi="Times New Roman" w:cs="Times New Roman"/>
          <w:kern w:val="0"/>
          <w14:ligatures w14:val="none"/>
        </w:rPr>
        <w:t xml:space="preserve">Syracuse University  </w:t>
      </w:r>
    </w:p>
    <w:p w14:paraId="66E3201D" w14:textId="34344E94" w:rsidR="00E906C5" w:rsidRDefault="00E906C5" w:rsidP="00E906C5">
      <w:pPr>
        <w:rPr>
          <w:rFonts w:ascii="Times New Roman" w:eastAsia="Times New Roman" w:hAnsi="Times New Roman" w:cs="Times New Roman"/>
          <w:kern w:val="0"/>
          <w14:ligatures w14:val="none"/>
        </w:rPr>
      </w:pPr>
      <w:r w:rsidRPr="00E906C5">
        <w:rPr>
          <w:rFonts w:ascii="Times New Roman" w:eastAsia="Times New Roman" w:hAnsi="Times New Roman" w:cs="Times New Roman"/>
          <w:kern w:val="0"/>
          <w14:ligatures w14:val="none"/>
        </w:rPr>
        <w:t>Syracuse, New York</w:t>
      </w:r>
    </w:p>
    <w:p w14:paraId="72338728" w14:textId="77777777" w:rsidR="00E906C5" w:rsidRPr="00E906C5" w:rsidRDefault="00E906C5" w:rsidP="00E906C5">
      <w:pPr>
        <w:rPr>
          <w:rFonts w:ascii="Times New Roman" w:eastAsia="Times New Roman" w:hAnsi="Times New Roman" w:cs="Times New Roman"/>
          <w:kern w:val="0"/>
          <w14:ligatures w14:val="none"/>
        </w:rPr>
      </w:pPr>
    </w:p>
    <w:p w14:paraId="38A46E61" w14:textId="77777777" w:rsidR="00E906C5" w:rsidRDefault="00E906C5" w:rsidP="00E906C5">
      <w:pPr>
        <w:rPr>
          <w:rFonts w:ascii="Times New Roman" w:eastAsia="Times New Roman" w:hAnsi="Times New Roman" w:cs="Times New Roman"/>
          <w:kern w:val="0"/>
          <w14:ligatures w14:val="none"/>
        </w:rPr>
      </w:pPr>
      <w:r w:rsidRPr="00E906C5">
        <w:rPr>
          <w:rFonts w:ascii="Times New Roman" w:eastAsia="Times New Roman" w:hAnsi="Times New Roman" w:cs="Times New Roman"/>
          <w:b/>
          <w:bCs/>
          <w:kern w:val="0"/>
          <w14:ligatures w14:val="none"/>
        </w:rPr>
        <w:t>Student masterclass:</w:t>
      </w:r>
      <w:r w:rsidRPr="00E906C5">
        <w:rPr>
          <w:rFonts w:ascii="Times New Roman" w:eastAsia="Times New Roman" w:hAnsi="Times New Roman" w:cs="Times New Roman"/>
          <w:kern w:val="0"/>
          <w14:ligatures w14:val="none"/>
        </w:rPr>
        <w:t xml:space="preserve"> 4–5 p.m.  </w:t>
      </w:r>
    </w:p>
    <w:p w14:paraId="6DA5F99A" w14:textId="728CC263" w:rsidR="00E906C5" w:rsidRPr="00E906C5" w:rsidRDefault="00E906C5" w:rsidP="00E906C5">
      <w:pPr>
        <w:rPr>
          <w:rFonts w:ascii="Times New Roman" w:eastAsia="Times New Roman" w:hAnsi="Times New Roman" w:cs="Times New Roman"/>
          <w:kern w:val="0"/>
          <w14:ligatures w14:val="none"/>
        </w:rPr>
      </w:pPr>
      <w:r w:rsidRPr="00E906C5">
        <w:rPr>
          <w:rFonts w:ascii="Times New Roman" w:eastAsia="Times New Roman" w:hAnsi="Times New Roman" w:cs="Times New Roman"/>
          <w:b/>
          <w:bCs/>
          <w:kern w:val="0"/>
          <w14:ligatures w14:val="none"/>
        </w:rPr>
        <w:t>Concert:</w:t>
      </w:r>
      <w:r w:rsidRPr="00E906C5">
        <w:rPr>
          <w:rFonts w:ascii="Times New Roman" w:eastAsia="Times New Roman" w:hAnsi="Times New Roman" w:cs="Times New Roman"/>
          <w:kern w:val="0"/>
          <w14:ligatures w14:val="none"/>
        </w:rPr>
        <w:t xml:space="preserve"> 6:30–8 p.m.</w:t>
      </w:r>
    </w:p>
    <w:p w14:paraId="350419C0" w14:textId="388736BD" w:rsidR="00E906C5" w:rsidRPr="00E906C5" w:rsidRDefault="00E906C5" w:rsidP="00E906C5">
      <w:pPr>
        <w:rPr>
          <w:rFonts w:ascii="Times New Roman" w:eastAsia="Times New Roman" w:hAnsi="Times New Roman" w:cs="Times New Roman"/>
          <w:kern w:val="0"/>
          <w14:ligatures w14:val="none"/>
        </w:rPr>
      </w:pPr>
      <w:r w:rsidRPr="00E906C5">
        <w:rPr>
          <w:rFonts w:ascii="Times New Roman" w:eastAsia="Times New Roman" w:hAnsi="Times New Roman" w:cs="Times New Roman"/>
          <w:kern w:val="0"/>
          <w14:ligatures w14:val="none"/>
        </w:rPr>
        <w:t>The concert is free and open to the public. Free public parking is available at Irving Garage. Guests should allow additional time for parking and walking to Hendricks Chapel.</w:t>
      </w:r>
    </w:p>
    <w:p w14:paraId="795CB15D" w14:textId="77BB3818" w:rsidR="00E906C5" w:rsidRPr="00E906C5" w:rsidRDefault="00E906C5" w:rsidP="00E906C5">
      <w:pPr>
        <w:rPr>
          <w:rFonts w:ascii="Times New Roman" w:eastAsia="Times New Roman" w:hAnsi="Times New Roman" w:cs="Times New Roman"/>
          <w:kern w:val="0"/>
          <w14:ligatures w14:val="none"/>
        </w:rPr>
      </w:pPr>
      <w:r w:rsidRPr="00E906C5">
        <w:rPr>
          <w:rFonts w:ascii="Times New Roman" w:eastAsia="Times New Roman" w:hAnsi="Times New Roman" w:cs="Times New Roman"/>
          <w:kern w:val="0"/>
          <w14:ligatures w14:val="none"/>
        </w:rPr>
        <w:t>Questions or accommodation requests may be directed to subrass@syr.edu</w:t>
      </w:r>
      <w:r>
        <w:rPr>
          <w:rFonts w:ascii="Times New Roman" w:eastAsia="Times New Roman" w:hAnsi="Times New Roman" w:cs="Times New Roman"/>
          <w:kern w:val="0"/>
          <w14:ligatures w14:val="none"/>
        </w:rPr>
        <w:t>.</w:t>
      </w:r>
    </w:p>
    <w:p w14:paraId="740D3C16" w14:textId="77777777" w:rsidR="00E906C5" w:rsidRPr="00E906C5" w:rsidRDefault="00E906C5" w:rsidP="00E906C5">
      <w:pPr>
        <w:rPr>
          <w:rFonts w:ascii="Times New Roman" w:eastAsia="Times New Roman" w:hAnsi="Times New Roman" w:cs="Times New Roman"/>
          <w:kern w:val="0"/>
          <w14:ligatures w14:val="none"/>
        </w:rPr>
      </w:pPr>
    </w:p>
    <w:p w14:paraId="00B921C8" w14:textId="48EDF69D" w:rsidR="00E906C5" w:rsidRPr="00E906C5" w:rsidRDefault="00E906C5" w:rsidP="00E906C5">
      <w:pPr>
        <w:rPr>
          <w:rFonts w:ascii="Times New Roman" w:eastAsia="Times New Roman" w:hAnsi="Times New Roman" w:cs="Times New Roman"/>
          <w:b/>
          <w:bCs/>
          <w:kern w:val="0"/>
          <w14:ligatures w14:val="none"/>
        </w:rPr>
      </w:pPr>
      <w:r w:rsidRPr="00E906C5">
        <w:rPr>
          <w:rFonts w:ascii="Times New Roman" w:eastAsia="Times New Roman" w:hAnsi="Times New Roman" w:cs="Times New Roman"/>
          <w:b/>
          <w:bCs/>
          <w:kern w:val="0"/>
          <w14:ligatures w14:val="none"/>
        </w:rPr>
        <w:t>About the Syracuse University Brass Ensemble</w:t>
      </w:r>
    </w:p>
    <w:p w14:paraId="59519BDE" w14:textId="77777777" w:rsidR="00E906C5" w:rsidRPr="00E906C5" w:rsidRDefault="00E906C5" w:rsidP="00E906C5">
      <w:pPr>
        <w:rPr>
          <w:rFonts w:ascii="Times New Roman" w:eastAsia="Times New Roman" w:hAnsi="Times New Roman" w:cs="Times New Roman"/>
          <w:kern w:val="0"/>
          <w14:ligatures w14:val="none"/>
        </w:rPr>
      </w:pPr>
      <w:r w:rsidRPr="00E906C5">
        <w:rPr>
          <w:rFonts w:ascii="Times New Roman" w:eastAsia="Times New Roman" w:hAnsi="Times New Roman" w:cs="Times New Roman"/>
          <w:kern w:val="0"/>
          <w14:ligatures w14:val="none"/>
        </w:rPr>
        <w:t>The Syracuse University Brass Ensemble brings together accomplished brass and percussion musicians from Syracuse University and the surrounding community. Through public performances and educational collaborations, the ensemble shares brass music with audiences across Central New York while creating opportunities for musicians to perform challenging and engaging repertoire.</w:t>
      </w:r>
    </w:p>
    <w:p w14:paraId="2AD585EB" w14:textId="77777777" w:rsidR="00E906C5" w:rsidRPr="00E906C5" w:rsidRDefault="00E906C5" w:rsidP="00E906C5">
      <w:pPr>
        <w:rPr>
          <w:rFonts w:ascii="Times New Roman" w:eastAsia="Times New Roman" w:hAnsi="Times New Roman" w:cs="Times New Roman"/>
          <w:kern w:val="0"/>
          <w14:ligatures w14:val="none"/>
        </w:rPr>
      </w:pPr>
    </w:p>
    <w:p w14:paraId="19E27197" w14:textId="6926FF04" w:rsidR="00E906C5" w:rsidRPr="00E906C5" w:rsidRDefault="00E906C5" w:rsidP="00E906C5">
      <w:pPr>
        <w:rPr>
          <w:rFonts w:ascii="Times New Roman" w:eastAsia="Times New Roman" w:hAnsi="Times New Roman" w:cs="Times New Roman"/>
          <w:b/>
          <w:bCs/>
          <w:kern w:val="0"/>
          <w14:ligatures w14:val="none"/>
        </w:rPr>
      </w:pPr>
      <w:r w:rsidRPr="00E906C5">
        <w:rPr>
          <w:rFonts w:ascii="Times New Roman" w:eastAsia="Times New Roman" w:hAnsi="Times New Roman" w:cs="Times New Roman"/>
          <w:b/>
          <w:bCs/>
          <w:kern w:val="0"/>
          <w14:ligatures w14:val="none"/>
        </w:rPr>
        <w:t>About the 10th Mountain Division Band</w:t>
      </w:r>
    </w:p>
    <w:p w14:paraId="1F2C726B" w14:textId="77777777" w:rsidR="00E906C5" w:rsidRPr="00E906C5" w:rsidRDefault="00E906C5" w:rsidP="00E906C5">
      <w:pPr>
        <w:rPr>
          <w:rFonts w:ascii="Times New Roman" w:eastAsia="Times New Roman" w:hAnsi="Times New Roman" w:cs="Times New Roman"/>
          <w:kern w:val="0"/>
          <w14:ligatures w14:val="none"/>
        </w:rPr>
      </w:pPr>
      <w:r w:rsidRPr="00E906C5">
        <w:rPr>
          <w:rFonts w:ascii="Times New Roman" w:eastAsia="Times New Roman" w:hAnsi="Times New Roman" w:cs="Times New Roman"/>
          <w:kern w:val="0"/>
          <w14:ligatures w14:val="none"/>
        </w:rPr>
        <w:t xml:space="preserve">Based at Fort Drum, New York, the 10th Mountain Division Band is composed of Soldier-musicians who perform in a variety of configurations, musical styles and venues. The band provides musical support for military ceremonies, Soldier and family programs, educational outreach, public events, and community concerts. Its ensembles include concert, marching, rock, jazz, brass, and woodwind groups. Through its performances, the band supports Army and 10th </w:t>
      </w:r>
      <w:r w:rsidRPr="00E906C5">
        <w:rPr>
          <w:rFonts w:ascii="Times New Roman" w:eastAsia="Times New Roman" w:hAnsi="Times New Roman" w:cs="Times New Roman"/>
          <w:kern w:val="0"/>
          <w14:ligatures w14:val="none"/>
        </w:rPr>
        <w:lastRenderedPageBreak/>
        <w:t>Mountain Division missions while strengthening connections among Soldiers, families and communities.</w:t>
      </w:r>
    </w:p>
    <w:p w14:paraId="431BF87E" w14:textId="77777777" w:rsidR="00E906C5" w:rsidRPr="00E906C5" w:rsidRDefault="00E906C5" w:rsidP="00E906C5">
      <w:pPr>
        <w:rPr>
          <w:rFonts w:ascii="Times New Roman" w:eastAsia="Times New Roman" w:hAnsi="Times New Roman" w:cs="Times New Roman"/>
          <w:kern w:val="0"/>
          <w14:ligatures w14:val="none"/>
        </w:rPr>
      </w:pPr>
    </w:p>
    <w:p w14:paraId="08C6135E" w14:textId="0CC240D2" w:rsidR="00E906C5" w:rsidRPr="00E906C5" w:rsidRDefault="00E906C5" w:rsidP="00E906C5">
      <w:pPr>
        <w:rPr>
          <w:rFonts w:ascii="Times New Roman" w:eastAsia="Times New Roman" w:hAnsi="Times New Roman" w:cs="Times New Roman"/>
          <w:b/>
          <w:bCs/>
          <w:kern w:val="0"/>
          <w14:ligatures w14:val="none"/>
        </w:rPr>
      </w:pPr>
      <w:r w:rsidRPr="00E906C5">
        <w:rPr>
          <w:rFonts w:ascii="Times New Roman" w:eastAsia="Times New Roman" w:hAnsi="Times New Roman" w:cs="Times New Roman"/>
          <w:b/>
          <w:bCs/>
          <w:kern w:val="0"/>
          <w14:ligatures w14:val="none"/>
        </w:rPr>
        <w:t>Media Contact</w:t>
      </w:r>
    </w:p>
    <w:p w14:paraId="31E1BCC4" w14:textId="77777777" w:rsidR="00E906C5" w:rsidRPr="00E906C5" w:rsidRDefault="00E906C5" w:rsidP="00E906C5">
      <w:pPr>
        <w:rPr>
          <w:rFonts w:ascii="Times New Roman" w:eastAsia="Times New Roman" w:hAnsi="Times New Roman" w:cs="Times New Roman"/>
          <w:kern w:val="0"/>
          <w14:ligatures w14:val="none"/>
        </w:rPr>
      </w:pPr>
      <w:r w:rsidRPr="00E906C5">
        <w:rPr>
          <w:rFonts w:ascii="Times New Roman" w:eastAsia="Times New Roman" w:hAnsi="Times New Roman" w:cs="Times New Roman"/>
          <w:kern w:val="0"/>
          <w14:ligatures w14:val="none"/>
        </w:rPr>
        <w:t xml:space="preserve">Jeff Passetti  </w:t>
      </w:r>
    </w:p>
    <w:p w14:paraId="3C1366D9" w14:textId="77777777" w:rsidR="00E906C5" w:rsidRPr="00E906C5" w:rsidRDefault="00E906C5" w:rsidP="00E906C5">
      <w:pPr>
        <w:rPr>
          <w:rFonts w:ascii="Times New Roman" w:eastAsia="Times New Roman" w:hAnsi="Times New Roman" w:cs="Times New Roman"/>
          <w:kern w:val="0"/>
          <w14:ligatures w14:val="none"/>
        </w:rPr>
      </w:pPr>
      <w:r w:rsidRPr="00E906C5">
        <w:rPr>
          <w:rFonts w:ascii="Times New Roman" w:eastAsia="Times New Roman" w:hAnsi="Times New Roman" w:cs="Times New Roman"/>
          <w:kern w:val="0"/>
          <w14:ligatures w14:val="none"/>
        </w:rPr>
        <w:t xml:space="preserve">Syracuse University Brass Ensemble  </w:t>
      </w:r>
    </w:p>
    <w:p w14:paraId="4F5D5CC9" w14:textId="10AACB8A" w:rsidR="00E906C5" w:rsidRPr="00E906C5" w:rsidRDefault="00E906C5" w:rsidP="00E906C5">
      <w:pPr>
        <w:rPr>
          <w:rFonts w:ascii="Times New Roman" w:eastAsia="Times New Roman" w:hAnsi="Times New Roman" w:cs="Times New Roman"/>
          <w:kern w:val="0"/>
          <w14:ligatures w14:val="none"/>
        </w:rPr>
      </w:pPr>
      <w:r w:rsidRPr="00E906C5">
        <w:rPr>
          <w:rFonts w:ascii="Times New Roman" w:eastAsia="Times New Roman" w:hAnsi="Times New Roman" w:cs="Times New Roman"/>
          <w:kern w:val="0"/>
          <w14:ligatures w14:val="none"/>
        </w:rPr>
        <w:t>subrass@syr.edu</w:t>
      </w:r>
    </w:p>
    <w:p w14:paraId="4BBD6F93" w14:textId="77777777" w:rsidR="00E906C5" w:rsidRPr="00E906C5" w:rsidRDefault="00E906C5" w:rsidP="00E906C5">
      <w:pPr>
        <w:rPr>
          <w:rFonts w:ascii="Times New Roman" w:eastAsia="Times New Roman" w:hAnsi="Times New Roman" w:cs="Times New Roman"/>
          <w:kern w:val="0"/>
          <w14:ligatures w14:val="none"/>
        </w:rPr>
      </w:pPr>
    </w:p>
    <w:p w14:paraId="1AB2D9F2" w14:textId="5F46C1FB" w:rsidR="005F5CCF" w:rsidRPr="00E906C5" w:rsidRDefault="00E906C5" w:rsidP="00E906C5">
      <w:r w:rsidRPr="00E906C5">
        <w:rPr>
          <w:rFonts w:ascii="Times New Roman" w:eastAsia="Times New Roman" w:hAnsi="Times New Roman" w:cs="Times New Roman"/>
          <w:kern w:val="0"/>
          <w14:ligatures w14:val="none"/>
        </w:rPr>
        <w:t xml:space="preserve">Promotional materials and downloadable media assets are available at </w:t>
      </w:r>
      <w:proofErr w:type="gramStart"/>
      <w:r>
        <w:rPr>
          <w:rFonts w:ascii="Times New Roman" w:eastAsia="Times New Roman" w:hAnsi="Times New Roman" w:cs="Times New Roman"/>
          <w:kern w:val="0"/>
          <w14:ligatures w14:val="none"/>
        </w:rPr>
        <w:t>https://</w:t>
      </w:r>
      <w:r w:rsidRPr="00E906C5">
        <w:rPr>
          <w:rFonts w:ascii="Times New Roman" w:eastAsia="Times New Roman" w:hAnsi="Times New Roman" w:cs="Times New Roman"/>
          <w:kern w:val="0"/>
          <w14:ligatures w14:val="none"/>
        </w:rPr>
        <w:t>subrass.syr.edu/concerts/america250/promotions</w:t>
      </w:r>
      <w:proofErr w:type="gramEnd"/>
    </w:p>
    <w:sectPr w:rsidR="005F5CCF" w:rsidRPr="00E906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53F9"/>
    <w:rsid w:val="00235CCE"/>
    <w:rsid w:val="002414C8"/>
    <w:rsid w:val="00317A44"/>
    <w:rsid w:val="004C7758"/>
    <w:rsid w:val="005763C3"/>
    <w:rsid w:val="005F5CCF"/>
    <w:rsid w:val="00667192"/>
    <w:rsid w:val="00713119"/>
    <w:rsid w:val="008702C1"/>
    <w:rsid w:val="009B4A9B"/>
    <w:rsid w:val="00A521AC"/>
    <w:rsid w:val="00A80A6A"/>
    <w:rsid w:val="00BC3F8D"/>
    <w:rsid w:val="00C07DF4"/>
    <w:rsid w:val="00C153F9"/>
    <w:rsid w:val="00CB5AE0"/>
    <w:rsid w:val="00CC749F"/>
    <w:rsid w:val="00DC6997"/>
    <w:rsid w:val="00E906C5"/>
    <w:rsid w:val="00E963AA"/>
    <w:rsid w:val="00EE40FE"/>
    <w:rsid w:val="00F44750"/>
    <w:rsid w:val="00F67707"/>
    <w:rsid w:val="00FA3F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47DA348"/>
  <w15:chartTrackingRefBased/>
  <w15:docId w15:val="{93134A91-A56C-674F-A485-F356C70E4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153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53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53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53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53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53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53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53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53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53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53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53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53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53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53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53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53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53F9"/>
    <w:rPr>
      <w:rFonts w:eastAsiaTheme="majorEastAsia" w:cstheme="majorBidi"/>
      <w:color w:val="272727" w:themeColor="text1" w:themeTint="D8"/>
    </w:rPr>
  </w:style>
  <w:style w:type="paragraph" w:styleId="Title">
    <w:name w:val="Title"/>
    <w:basedOn w:val="Normal"/>
    <w:next w:val="Normal"/>
    <w:link w:val="TitleChar"/>
    <w:uiPriority w:val="10"/>
    <w:qFormat/>
    <w:rsid w:val="00C153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53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53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53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53F9"/>
    <w:pPr>
      <w:spacing w:before="160"/>
      <w:jc w:val="center"/>
    </w:pPr>
    <w:rPr>
      <w:i/>
      <w:iCs/>
      <w:color w:val="404040" w:themeColor="text1" w:themeTint="BF"/>
    </w:rPr>
  </w:style>
  <w:style w:type="character" w:customStyle="1" w:styleId="QuoteChar">
    <w:name w:val="Quote Char"/>
    <w:basedOn w:val="DefaultParagraphFont"/>
    <w:link w:val="Quote"/>
    <w:uiPriority w:val="29"/>
    <w:rsid w:val="00C153F9"/>
    <w:rPr>
      <w:i/>
      <w:iCs/>
      <w:color w:val="404040" w:themeColor="text1" w:themeTint="BF"/>
    </w:rPr>
  </w:style>
  <w:style w:type="paragraph" w:styleId="ListParagraph">
    <w:name w:val="List Paragraph"/>
    <w:basedOn w:val="Normal"/>
    <w:uiPriority w:val="34"/>
    <w:qFormat/>
    <w:rsid w:val="00C153F9"/>
    <w:pPr>
      <w:ind w:left="720"/>
      <w:contextualSpacing/>
    </w:pPr>
  </w:style>
  <w:style w:type="character" w:styleId="IntenseEmphasis">
    <w:name w:val="Intense Emphasis"/>
    <w:basedOn w:val="DefaultParagraphFont"/>
    <w:uiPriority w:val="21"/>
    <w:qFormat/>
    <w:rsid w:val="00C153F9"/>
    <w:rPr>
      <w:i/>
      <w:iCs/>
      <w:color w:val="0F4761" w:themeColor="accent1" w:themeShade="BF"/>
    </w:rPr>
  </w:style>
  <w:style w:type="paragraph" w:styleId="IntenseQuote">
    <w:name w:val="Intense Quote"/>
    <w:basedOn w:val="Normal"/>
    <w:next w:val="Normal"/>
    <w:link w:val="IntenseQuoteChar"/>
    <w:uiPriority w:val="30"/>
    <w:qFormat/>
    <w:rsid w:val="00C153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53F9"/>
    <w:rPr>
      <w:i/>
      <w:iCs/>
      <w:color w:val="0F4761" w:themeColor="accent1" w:themeShade="BF"/>
    </w:rPr>
  </w:style>
  <w:style w:type="character" w:styleId="IntenseReference">
    <w:name w:val="Intense Reference"/>
    <w:basedOn w:val="DefaultParagraphFont"/>
    <w:uiPriority w:val="32"/>
    <w:qFormat/>
    <w:rsid w:val="00C153F9"/>
    <w:rPr>
      <w:b/>
      <w:bCs/>
      <w:smallCaps/>
      <w:color w:val="0F4761" w:themeColor="accent1" w:themeShade="BF"/>
      <w:spacing w:val="5"/>
    </w:rPr>
  </w:style>
  <w:style w:type="paragraph" w:styleId="NormalWeb">
    <w:name w:val="Normal (Web)"/>
    <w:basedOn w:val="Normal"/>
    <w:uiPriority w:val="99"/>
    <w:unhideWhenUsed/>
    <w:rsid w:val="00C153F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C153F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647</Words>
  <Characters>3688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Passetti</dc:creator>
  <cp:keywords/>
  <dc:description/>
  <cp:lastModifiedBy>Jeff Passetti</cp:lastModifiedBy>
  <cp:revision>4</cp:revision>
  <cp:lastPrinted>2026-10-05T20:52:00Z</cp:lastPrinted>
  <dcterms:created xsi:type="dcterms:W3CDTF">2026-10-12T20:13:00Z</dcterms:created>
  <dcterms:modified xsi:type="dcterms:W3CDTF">2026-10-12T20:18:00Z</dcterms:modified>
</cp:coreProperties>
</file>